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39B52D" w14:textId="77777777" w:rsidR="00B13785" w:rsidRPr="00E02487" w:rsidRDefault="00B13785">
      <w:pPr>
        <w:rPr>
          <w:b/>
          <w:bCs/>
          <w:lang w:val="en-GB"/>
        </w:rPr>
      </w:pPr>
      <w:r w:rsidRPr="00E02487">
        <w:rPr>
          <w:b/>
          <w:bCs/>
          <w:lang w:val="en-GB"/>
        </w:rPr>
        <w:t>LINK SEPA:</w:t>
      </w:r>
    </w:p>
    <w:p w14:paraId="0BE863D4" w14:textId="77777777" w:rsidR="00E72DA5" w:rsidRPr="00E02487" w:rsidRDefault="002A6EB3">
      <w:pPr>
        <w:rPr>
          <w:lang w:val="en-GB"/>
        </w:rPr>
      </w:pPr>
      <w:hyperlink r:id="rId4" w:history="1">
        <w:r w:rsidR="00B13785" w:rsidRPr="00E02487">
          <w:rPr>
            <w:rStyle w:val="Hipervnculo"/>
            <w:lang w:val="en-GB"/>
          </w:rPr>
          <w:t>https://projectprocurement.iadb.org/es/planes-adquisiciones-sepa</w:t>
        </w:r>
      </w:hyperlink>
    </w:p>
    <w:p w14:paraId="6D4A85BE" w14:textId="77777777" w:rsidR="00B13785" w:rsidRDefault="00B13785">
      <w:r>
        <w:t>En este link se debe escoger “Planes de Adquisiciones”, “Adquisiciones SEPA”, escoger el país “Ecuador” y en proyecto escoger:</w:t>
      </w:r>
      <w:r>
        <w:rPr>
          <w:noProof/>
        </w:rPr>
        <w:drawing>
          <wp:inline distT="0" distB="0" distL="0" distR="0" wp14:anchorId="7CB9A411" wp14:editId="78D810CA">
            <wp:extent cx="5305425" cy="1419225"/>
            <wp:effectExtent l="0" t="0" r="9525" b="9525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05425" cy="1419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F9C009" w14:textId="77777777" w:rsidR="00B13785" w:rsidRDefault="00A92CE0">
      <w:r>
        <w:rPr>
          <w:noProof/>
        </w:rPr>
        <w:drawing>
          <wp:inline distT="0" distB="0" distL="0" distR="0" wp14:anchorId="140915E3" wp14:editId="3B996CB9">
            <wp:extent cx="5400040" cy="2832100"/>
            <wp:effectExtent l="0" t="0" r="0" b="635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83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954D0C" w14:textId="09A6EBB2" w:rsidR="00B13785" w:rsidRDefault="00B13785"/>
    <w:sectPr w:rsidR="00B1378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CE0"/>
    <w:rsid w:val="002A6EB3"/>
    <w:rsid w:val="00A92CE0"/>
    <w:rsid w:val="00B13785"/>
    <w:rsid w:val="00E02487"/>
    <w:rsid w:val="00E72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CCFBDD"/>
  <w15:chartTrackingRefBased/>
  <w15:docId w15:val="{25FBC4ED-2B1B-4577-A705-79066AE12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A92CE0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A92CE0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B1378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hyperlink" Target="https://projectprocurement.iadb.org/es/planes-adquisiciones-sepa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44</Words>
  <Characters>244</Characters>
  <Application>Microsoft Office Word</Application>
  <DocSecurity>4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Cristobal Proaño</dc:creator>
  <cp:keywords/>
  <dc:description/>
  <cp:lastModifiedBy>Robles Toral, Manuel</cp:lastModifiedBy>
  <cp:revision>2</cp:revision>
  <dcterms:created xsi:type="dcterms:W3CDTF">2022-07-01T04:06:00Z</dcterms:created>
  <dcterms:modified xsi:type="dcterms:W3CDTF">2022-07-01T04:06:00Z</dcterms:modified>
</cp:coreProperties>
</file>